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38" w:rsidRPr="000B3D38" w:rsidRDefault="00F22521" w:rsidP="00A94FD0">
      <w:pPr>
        <w:spacing w:after="0" w:line="240" w:lineRule="auto"/>
        <w:jc w:val="center"/>
        <w:rPr>
          <w:rFonts w:ascii="Tahoma" w:hAnsi="Tahoma" w:cs="Tahoma"/>
          <w:b/>
          <w:sz w:val="26"/>
          <w:szCs w:val="26"/>
        </w:rPr>
      </w:pPr>
      <w:r w:rsidRPr="000B3D38">
        <w:rPr>
          <w:rFonts w:ascii="Tahoma" w:hAnsi="Tahoma" w:cs="Tahoma"/>
          <w:noProof/>
          <w:lang w:eastAsia="tr-TR"/>
        </w:rPr>
        <w:drawing>
          <wp:anchor distT="0" distB="0" distL="114300" distR="114300" simplePos="0" relativeHeight="251659264" behindDoc="1" locked="0" layoutInCell="1" allowOverlap="1" wp14:anchorId="1E034421" wp14:editId="7E59673F">
            <wp:simplePos x="0" y="0"/>
            <wp:positionH relativeFrom="column">
              <wp:posOffset>255270</wp:posOffset>
            </wp:positionH>
            <wp:positionV relativeFrom="paragraph">
              <wp:posOffset>-269875</wp:posOffset>
            </wp:positionV>
            <wp:extent cx="809625" cy="735965"/>
            <wp:effectExtent l="0" t="0" r="9525" b="6985"/>
            <wp:wrapNone/>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D38" w:rsidRPr="000B3D38">
        <w:rPr>
          <w:rFonts w:ascii="Tahoma" w:hAnsi="Tahoma" w:cs="Tahoma"/>
          <w:b/>
          <w:sz w:val="26"/>
          <w:szCs w:val="26"/>
        </w:rPr>
        <w:t>ERYAMAN 4.ETAP TOPLU YAPI YÖNETİMİ</w:t>
      </w:r>
    </w:p>
    <w:p w:rsidR="000B3D38" w:rsidRDefault="000B3D38" w:rsidP="00A94FD0">
      <w:pPr>
        <w:pStyle w:val="AralkYok"/>
        <w:jc w:val="center"/>
        <w:rPr>
          <w:rFonts w:ascii="Tahoma" w:hAnsi="Tahoma" w:cs="Tahoma"/>
          <w:b/>
          <w:sz w:val="26"/>
          <w:szCs w:val="26"/>
        </w:rPr>
      </w:pPr>
      <w:r w:rsidRPr="000B3D38">
        <w:rPr>
          <w:rFonts w:ascii="Tahoma" w:hAnsi="Tahoma" w:cs="Tahoma"/>
          <w:b/>
          <w:sz w:val="26"/>
          <w:szCs w:val="26"/>
        </w:rPr>
        <w:t>01.</w:t>
      </w:r>
      <w:r w:rsidR="00C04A12">
        <w:rPr>
          <w:rFonts w:ascii="Tahoma" w:hAnsi="Tahoma" w:cs="Tahoma"/>
          <w:b/>
          <w:sz w:val="26"/>
          <w:szCs w:val="26"/>
        </w:rPr>
        <w:t>12</w:t>
      </w:r>
      <w:r w:rsidRPr="000B3D38">
        <w:rPr>
          <w:rFonts w:ascii="Tahoma" w:hAnsi="Tahoma" w:cs="Tahoma"/>
          <w:b/>
          <w:sz w:val="26"/>
          <w:szCs w:val="26"/>
        </w:rPr>
        <w:t>.20</w:t>
      </w:r>
      <w:r w:rsidR="00FC0633">
        <w:rPr>
          <w:rFonts w:ascii="Tahoma" w:hAnsi="Tahoma" w:cs="Tahoma"/>
          <w:b/>
          <w:sz w:val="26"/>
          <w:szCs w:val="26"/>
        </w:rPr>
        <w:t>2</w:t>
      </w:r>
      <w:r w:rsidR="007E64A1">
        <w:rPr>
          <w:rFonts w:ascii="Tahoma" w:hAnsi="Tahoma" w:cs="Tahoma"/>
          <w:b/>
          <w:sz w:val="26"/>
          <w:szCs w:val="26"/>
        </w:rPr>
        <w:t>2</w:t>
      </w:r>
      <w:r w:rsidRPr="000B3D38">
        <w:rPr>
          <w:rFonts w:ascii="Tahoma" w:hAnsi="Tahoma" w:cs="Tahoma"/>
          <w:b/>
          <w:sz w:val="26"/>
          <w:szCs w:val="26"/>
        </w:rPr>
        <w:t>-</w:t>
      </w:r>
      <w:r w:rsidR="00C04A12">
        <w:rPr>
          <w:rFonts w:ascii="Tahoma" w:hAnsi="Tahoma" w:cs="Tahoma"/>
          <w:b/>
          <w:sz w:val="26"/>
          <w:szCs w:val="26"/>
        </w:rPr>
        <w:t>28</w:t>
      </w:r>
      <w:r w:rsidRPr="000B3D38">
        <w:rPr>
          <w:rFonts w:ascii="Tahoma" w:hAnsi="Tahoma" w:cs="Tahoma"/>
          <w:b/>
          <w:sz w:val="26"/>
          <w:szCs w:val="26"/>
        </w:rPr>
        <w:t>.</w:t>
      </w:r>
      <w:r w:rsidR="00C04A12">
        <w:rPr>
          <w:rFonts w:ascii="Tahoma" w:hAnsi="Tahoma" w:cs="Tahoma"/>
          <w:b/>
          <w:sz w:val="26"/>
          <w:szCs w:val="26"/>
        </w:rPr>
        <w:t>02</w:t>
      </w:r>
      <w:r w:rsidRPr="000B3D38">
        <w:rPr>
          <w:rFonts w:ascii="Tahoma" w:hAnsi="Tahoma" w:cs="Tahoma"/>
          <w:b/>
          <w:sz w:val="26"/>
          <w:szCs w:val="26"/>
        </w:rPr>
        <w:t>.20</w:t>
      </w:r>
      <w:r w:rsidR="00BE02F2">
        <w:rPr>
          <w:rFonts w:ascii="Tahoma" w:hAnsi="Tahoma" w:cs="Tahoma"/>
          <w:b/>
          <w:sz w:val="26"/>
          <w:szCs w:val="26"/>
        </w:rPr>
        <w:t>2</w:t>
      </w:r>
      <w:r w:rsidR="00C04A12">
        <w:rPr>
          <w:rFonts w:ascii="Tahoma" w:hAnsi="Tahoma" w:cs="Tahoma"/>
          <w:b/>
          <w:sz w:val="26"/>
          <w:szCs w:val="26"/>
        </w:rPr>
        <w:t>3</w:t>
      </w:r>
      <w:r w:rsidRPr="000B3D38">
        <w:rPr>
          <w:rFonts w:ascii="Tahoma" w:hAnsi="Tahoma" w:cs="Tahoma"/>
          <w:b/>
          <w:sz w:val="26"/>
          <w:szCs w:val="26"/>
        </w:rPr>
        <w:t xml:space="preserve"> DÖNEMİ</w:t>
      </w:r>
    </w:p>
    <w:p w:rsidR="000B3D38" w:rsidRDefault="000B3D38" w:rsidP="00A94FD0">
      <w:pPr>
        <w:pStyle w:val="AralkYok"/>
        <w:jc w:val="center"/>
        <w:rPr>
          <w:rFonts w:ascii="Tahoma" w:hAnsi="Tahoma" w:cs="Tahoma"/>
          <w:b/>
          <w:sz w:val="26"/>
          <w:szCs w:val="26"/>
        </w:rPr>
      </w:pPr>
      <w:r w:rsidRPr="000B3D38">
        <w:rPr>
          <w:rFonts w:ascii="Tahoma" w:hAnsi="Tahoma" w:cs="Tahoma"/>
          <w:b/>
          <w:sz w:val="26"/>
          <w:szCs w:val="26"/>
        </w:rPr>
        <w:t>YÖNETİM KURULU</w:t>
      </w:r>
      <w:r>
        <w:rPr>
          <w:rFonts w:ascii="Tahoma" w:hAnsi="Tahoma" w:cs="Tahoma"/>
          <w:b/>
          <w:sz w:val="26"/>
          <w:szCs w:val="26"/>
        </w:rPr>
        <w:t xml:space="preserve"> </w:t>
      </w:r>
      <w:r w:rsidRPr="000B3D38">
        <w:rPr>
          <w:rFonts w:ascii="Tahoma" w:hAnsi="Tahoma" w:cs="Tahoma"/>
          <w:b/>
          <w:sz w:val="26"/>
          <w:szCs w:val="26"/>
        </w:rPr>
        <w:t>ÇALIŞMA RAPORU</w:t>
      </w:r>
    </w:p>
    <w:p w:rsidR="00C04A12" w:rsidRPr="00C04A12" w:rsidRDefault="00C04A12" w:rsidP="00C04A12">
      <w:pPr>
        <w:pStyle w:val="AralkYok"/>
        <w:rPr>
          <w:rFonts w:ascii="Tahoma" w:hAnsi="Tahoma" w:cs="Tahoma"/>
          <w:b/>
          <w:sz w:val="26"/>
          <w:szCs w:val="26"/>
        </w:rPr>
      </w:pP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Sürelerinin bitmiş olması nedeniyle yönetim ofisi, uydu sistemi ve jeneratörlerin sigorta poliçeleri yenilerek jeneratörlerin sigorta bedelleri Ocak 2023 aktarımında adalardan kesilmiştir.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Süresi bitmiş olan muhasebe programları (LOGO) sözleşmesi KDV dahil aylık 400,00 TL ve (LOGO)  LEM sözleşmesi KDV dahil yıllık 708,00 TL karşılığında yenilenmiştir.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 xml:space="preserve"> Etabımıza ait WEB sitesinin yıllık bakım ve hizmet sözleşmesinin süresinin bitmiş olması üzerine CİNFİKİR Bilişim firması ile yıllık KDV dahil 3.504,60 TL fiyat ile 1 yıllık sözleşme imzalanmıştır.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Ülkemizde Kahramanmaraş ve 10 büyük ilimizde büyük yıkıma neden olan deprem sonrası bölgeye Ankara Büyükşehir Belediyesi aracılığı ile 2.500,00 TL tutarında acil yardım malzemesi gönderilmiştir. Ayrıca deprem acil yardım malzemesi sevkiyatında ihtiyaç bildiren adaların ulaşım aracımızı ücretsiz kullanmaları sağlanmıştır.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 xml:space="preserve">Ülkemizde yaşanan deprem felaketi üzerine 4. Etap TYY olarak binalarımızın depreme dayanıklılık etüdü için Etimesgut Belediye Başkanlığı, Ankara Büyükşehir Belediye Başkanlığı, İnşaat Mühendisleri Odası ile iletişim kurulmuş ancak olumlu yanıt alınamamıştır. Gazi Üniversitesi Mühendislik Fakültesi Dekanlığı ile yaptığımız görüşmede bölümdeki öğretim üyelerinin deprem bölgesinden dönmeleri sonrasında yardımcı olacakları yanıtı alınmıştır. Mart ayı sonlarında bölgemizdeki </w:t>
      </w:r>
      <w:proofErr w:type="spellStart"/>
      <w:r w:rsidRPr="00C04A12">
        <w:rPr>
          <w:rFonts w:ascii="Tahoma" w:hAnsi="Tahoma" w:cs="Tahoma"/>
          <w:sz w:val="26"/>
          <w:szCs w:val="26"/>
        </w:rPr>
        <w:t>etüd</w:t>
      </w:r>
      <w:proofErr w:type="spellEnd"/>
      <w:r w:rsidRPr="00C04A12">
        <w:rPr>
          <w:rFonts w:ascii="Tahoma" w:hAnsi="Tahoma" w:cs="Tahoma"/>
          <w:sz w:val="26"/>
          <w:szCs w:val="26"/>
        </w:rPr>
        <w:t xml:space="preserve"> çalışmaları için daha net bilgi almayı beklemekteyiz. </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17632 Adada bulunan Teknik Ofis kira ve aidat bedeli 1 yıl süre ile 700,00 TL olarak güncellenmiştir.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17688-89-703-704-705 -711 adaları besleyen 2 adet jeneratörün aküsünün işlevini yitirmesi üzerine KDV dahil 3.700,00 TL karşılığında yenileri alınarak bedeli Şubat 2023 ayı aktarımda söz konusu adalardan kesilmiştir.</w:t>
      </w:r>
    </w:p>
    <w:p w:rsidR="00C04A12" w:rsidRP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Eryaman 4.Etap TYY ofisinde 4857 Sayılı yasaya tabi olarak çalışan 5 personelimizin maaş ve sosyal hakları 01.01.2023 tarihinden itibaren geçerli olmak üzere güncellenmiştir.</w:t>
      </w:r>
    </w:p>
    <w:p w:rsidR="00C04A12" w:rsidRDefault="00C04A12" w:rsidP="00C04A12">
      <w:pPr>
        <w:pStyle w:val="AralkYok"/>
        <w:numPr>
          <w:ilvl w:val="0"/>
          <w:numId w:val="1"/>
        </w:numPr>
        <w:jc w:val="both"/>
        <w:rPr>
          <w:rFonts w:ascii="Tahoma" w:hAnsi="Tahoma" w:cs="Tahoma"/>
          <w:sz w:val="26"/>
          <w:szCs w:val="26"/>
        </w:rPr>
      </w:pPr>
      <w:r w:rsidRPr="00C04A12">
        <w:rPr>
          <w:rFonts w:ascii="Tahoma" w:hAnsi="Tahoma" w:cs="Tahoma"/>
          <w:sz w:val="26"/>
          <w:szCs w:val="26"/>
        </w:rPr>
        <w:t>17653-55-56-58 ve 17633-34-35 adaları besleyen 2 adet jeneratörün ısı tüpleri komple takım olarak KDV hariç 2.600,00 TL’ye yenilenmiş ve bedeli Mart 2023 ayı aktarımında söz konusu adalardan kesilmiştir.</w:t>
      </w:r>
    </w:p>
    <w:p w:rsidR="00C04A12" w:rsidRDefault="00C04A12" w:rsidP="00C04A12">
      <w:pPr>
        <w:pStyle w:val="AralkYok"/>
        <w:numPr>
          <w:ilvl w:val="0"/>
          <w:numId w:val="1"/>
        </w:numPr>
        <w:tabs>
          <w:tab w:val="left" w:pos="851"/>
          <w:tab w:val="left" w:pos="993"/>
          <w:tab w:val="left" w:pos="1134"/>
        </w:tabs>
        <w:jc w:val="both"/>
        <w:rPr>
          <w:rFonts w:ascii="Tahoma" w:hAnsi="Tahoma" w:cs="Tahoma"/>
          <w:sz w:val="26"/>
          <w:szCs w:val="26"/>
        </w:rPr>
      </w:pPr>
      <w:r w:rsidRPr="00C04A12">
        <w:rPr>
          <w:rFonts w:ascii="Tahoma" w:hAnsi="Tahoma" w:cs="Tahoma"/>
          <w:sz w:val="26"/>
          <w:szCs w:val="26"/>
        </w:rPr>
        <w:t>Yönetim Kurulu’nun duyuruları SMS mesajı ve yazışma yoluyla ada başkanlarına iletilmiştir.</w:t>
      </w:r>
    </w:p>
    <w:p w:rsidR="00C04A12" w:rsidRPr="00C04A12" w:rsidRDefault="00C04A12" w:rsidP="00C04A12">
      <w:pPr>
        <w:pStyle w:val="AralkYok"/>
        <w:numPr>
          <w:ilvl w:val="0"/>
          <w:numId w:val="1"/>
        </w:numPr>
        <w:tabs>
          <w:tab w:val="left" w:pos="851"/>
          <w:tab w:val="left" w:pos="993"/>
          <w:tab w:val="left" w:pos="1134"/>
        </w:tabs>
        <w:jc w:val="both"/>
        <w:rPr>
          <w:rFonts w:ascii="Tahoma" w:hAnsi="Tahoma" w:cs="Tahoma"/>
          <w:sz w:val="26"/>
          <w:szCs w:val="26"/>
        </w:rPr>
      </w:pPr>
      <w:r w:rsidRPr="00C04A12">
        <w:rPr>
          <w:rFonts w:ascii="Tahoma" w:hAnsi="Tahoma" w:cs="Tahoma"/>
          <w:sz w:val="26"/>
          <w:szCs w:val="26"/>
        </w:rPr>
        <w:t>Üç aylık aidatlarını ödemeyen kat malikleri telefon ile aranarak gerekli bilgilendirme ve uyarılar yapılmış, icraya gidecek dosya sayısının azaltılması için gerekli çaba gösterilmiştir.</w:t>
      </w:r>
    </w:p>
    <w:p w:rsidR="00C04A12" w:rsidRPr="00C04A12" w:rsidRDefault="00C04A12" w:rsidP="00C04A12">
      <w:pPr>
        <w:pStyle w:val="AralkYok"/>
        <w:ind w:left="720"/>
        <w:jc w:val="both"/>
        <w:rPr>
          <w:rFonts w:ascii="Tahoma" w:hAnsi="Tahoma" w:cs="Tahoma"/>
          <w:sz w:val="16"/>
          <w:szCs w:val="26"/>
        </w:rPr>
      </w:pPr>
    </w:p>
    <w:p w:rsidR="00C04A12" w:rsidRPr="00C04A12" w:rsidRDefault="00C04A12" w:rsidP="00C04A12">
      <w:pPr>
        <w:pStyle w:val="AralkYok"/>
        <w:jc w:val="both"/>
        <w:rPr>
          <w:rFonts w:ascii="Tahoma" w:hAnsi="Tahoma" w:cs="Tahoma"/>
          <w:sz w:val="26"/>
          <w:szCs w:val="26"/>
        </w:rPr>
      </w:pPr>
      <w:r w:rsidRPr="00C04A12">
        <w:rPr>
          <w:rFonts w:ascii="Tahoma" w:hAnsi="Tahoma" w:cs="Tahoma"/>
          <w:sz w:val="26"/>
          <w:szCs w:val="26"/>
        </w:rPr>
        <w:t xml:space="preserve">    </w:t>
      </w:r>
      <w:r>
        <w:rPr>
          <w:rFonts w:ascii="Tahoma" w:hAnsi="Tahoma" w:cs="Tahoma"/>
          <w:sz w:val="26"/>
          <w:szCs w:val="26"/>
        </w:rPr>
        <w:tab/>
      </w:r>
      <w:bookmarkStart w:id="0" w:name="_GoBack"/>
      <w:bookmarkEnd w:id="0"/>
      <w:r w:rsidRPr="00C04A12">
        <w:rPr>
          <w:rFonts w:ascii="Tahoma" w:hAnsi="Tahoma" w:cs="Tahoma"/>
          <w:sz w:val="26"/>
          <w:szCs w:val="26"/>
        </w:rPr>
        <w:t>Çalışmalarımıza katkı sunan siz değerli Ada Başkanları’na teşekkür ederiz.</w:t>
      </w:r>
    </w:p>
    <w:p w:rsidR="00906D2A" w:rsidRDefault="00906D2A" w:rsidP="00F22521">
      <w:pPr>
        <w:pStyle w:val="AralkYok"/>
        <w:rPr>
          <w:rFonts w:ascii="Tahoma" w:hAnsi="Tahoma" w:cs="Tahoma"/>
          <w:sz w:val="16"/>
          <w:szCs w:val="16"/>
        </w:rPr>
      </w:pPr>
    </w:p>
    <w:p w:rsidR="003A699D" w:rsidRPr="002479FF" w:rsidRDefault="003A699D" w:rsidP="00F22521">
      <w:pPr>
        <w:pStyle w:val="AralkYok"/>
        <w:rPr>
          <w:rFonts w:ascii="Tahoma" w:hAnsi="Tahoma" w:cs="Tahoma"/>
          <w:sz w:val="16"/>
          <w:szCs w:val="16"/>
        </w:rPr>
      </w:pPr>
    </w:p>
    <w:p w:rsidR="00461448" w:rsidRPr="00C27F10" w:rsidRDefault="00461448" w:rsidP="00F22521">
      <w:pPr>
        <w:pStyle w:val="AralkYok"/>
        <w:rPr>
          <w:rFonts w:ascii="Tahoma" w:hAnsi="Tahoma" w:cs="Tahoma"/>
          <w:sz w:val="26"/>
          <w:szCs w:val="26"/>
        </w:rPr>
      </w:pPr>
      <w:r w:rsidRPr="00C27F10">
        <w:rPr>
          <w:rFonts w:ascii="Tahoma" w:hAnsi="Tahoma" w:cs="Tahoma"/>
          <w:sz w:val="26"/>
          <w:szCs w:val="26"/>
        </w:rPr>
        <w:t xml:space="preserve">    </w:t>
      </w:r>
      <w:r w:rsidR="00BE02F2">
        <w:rPr>
          <w:rFonts w:ascii="Tahoma" w:hAnsi="Tahoma" w:cs="Tahoma"/>
          <w:sz w:val="26"/>
          <w:szCs w:val="26"/>
        </w:rPr>
        <w:t xml:space="preserve"> </w:t>
      </w:r>
      <w:r w:rsidR="002479FF">
        <w:rPr>
          <w:rFonts w:ascii="Tahoma" w:hAnsi="Tahoma" w:cs="Tahoma"/>
          <w:sz w:val="26"/>
          <w:szCs w:val="26"/>
        </w:rPr>
        <w:t xml:space="preserve"> </w:t>
      </w:r>
      <w:r w:rsidR="00906D2A">
        <w:rPr>
          <w:rFonts w:ascii="Tahoma" w:hAnsi="Tahoma" w:cs="Tahoma"/>
          <w:sz w:val="26"/>
          <w:szCs w:val="26"/>
        </w:rPr>
        <w:tab/>
      </w:r>
      <w:r w:rsidRPr="00C27F10">
        <w:rPr>
          <w:rFonts w:ascii="Tahoma" w:hAnsi="Tahoma" w:cs="Tahoma"/>
          <w:sz w:val="26"/>
          <w:szCs w:val="26"/>
        </w:rPr>
        <w:t xml:space="preserve">   </w:t>
      </w:r>
      <w:r w:rsidR="00F22521" w:rsidRPr="00C27F10">
        <w:rPr>
          <w:rFonts w:ascii="Tahoma" w:hAnsi="Tahoma" w:cs="Tahoma"/>
          <w:sz w:val="26"/>
          <w:szCs w:val="26"/>
        </w:rPr>
        <w:tab/>
      </w:r>
      <w:r w:rsidR="003A699D">
        <w:rPr>
          <w:rFonts w:ascii="Tahoma" w:hAnsi="Tahoma" w:cs="Tahoma"/>
          <w:sz w:val="26"/>
          <w:szCs w:val="26"/>
        </w:rPr>
        <w:tab/>
      </w:r>
      <w:r w:rsidR="00906D2A">
        <w:rPr>
          <w:rFonts w:ascii="Tahoma" w:hAnsi="Tahoma" w:cs="Tahoma"/>
          <w:sz w:val="26"/>
          <w:szCs w:val="26"/>
        </w:rPr>
        <w:t xml:space="preserve">    </w:t>
      </w:r>
      <w:r w:rsidR="00BE02F2">
        <w:rPr>
          <w:rFonts w:ascii="Tahoma" w:hAnsi="Tahoma" w:cs="Tahoma"/>
          <w:sz w:val="26"/>
          <w:szCs w:val="26"/>
        </w:rPr>
        <w:t xml:space="preserve">    </w:t>
      </w:r>
      <w:r w:rsidR="00906D2A">
        <w:rPr>
          <w:rFonts w:ascii="Tahoma" w:hAnsi="Tahoma" w:cs="Tahoma"/>
          <w:sz w:val="26"/>
          <w:szCs w:val="26"/>
        </w:rPr>
        <w:t xml:space="preserve">  </w:t>
      </w:r>
      <w:r w:rsidR="00BE02F2" w:rsidRPr="00C27F10">
        <w:rPr>
          <w:rFonts w:ascii="Tahoma" w:hAnsi="Tahoma" w:cs="Tahoma"/>
          <w:sz w:val="26"/>
          <w:szCs w:val="26"/>
        </w:rPr>
        <w:t>Akif KÖROĞLU</w:t>
      </w:r>
      <w:r w:rsidRPr="00C27F10">
        <w:rPr>
          <w:rFonts w:ascii="Tahoma" w:hAnsi="Tahoma" w:cs="Tahoma"/>
          <w:sz w:val="26"/>
          <w:szCs w:val="26"/>
        </w:rPr>
        <w:t xml:space="preserve">    </w:t>
      </w:r>
      <w:r w:rsidRPr="00C27F10">
        <w:rPr>
          <w:rFonts w:ascii="Tahoma" w:hAnsi="Tahoma" w:cs="Tahoma"/>
          <w:sz w:val="26"/>
          <w:szCs w:val="26"/>
        </w:rPr>
        <w:tab/>
        <w:t xml:space="preserve">  </w:t>
      </w:r>
      <w:r w:rsidR="00BE02F2">
        <w:rPr>
          <w:rFonts w:ascii="Tahoma" w:hAnsi="Tahoma" w:cs="Tahoma"/>
          <w:sz w:val="26"/>
          <w:szCs w:val="26"/>
        </w:rPr>
        <w:tab/>
      </w:r>
      <w:r w:rsidRPr="00C27F10">
        <w:rPr>
          <w:rFonts w:ascii="Tahoma" w:hAnsi="Tahoma" w:cs="Tahoma"/>
          <w:sz w:val="26"/>
          <w:szCs w:val="26"/>
        </w:rPr>
        <w:t xml:space="preserve">            </w:t>
      </w:r>
      <w:r w:rsidR="00BE02F2">
        <w:rPr>
          <w:rFonts w:ascii="Tahoma" w:hAnsi="Tahoma" w:cs="Tahoma"/>
          <w:sz w:val="26"/>
          <w:szCs w:val="26"/>
        </w:rPr>
        <w:t>Yaşar ŞAHİNER</w:t>
      </w:r>
    </w:p>
    <w:p w:rsidR="00702D7D" w:rsidRDefault="003A699D" w:rsidP="00F22521">
      <w:pPr>
        <w:pStyle w:val="AralkYok"/>
        <w:rPr>
          <w:rFonts w:ascii="Tahoma" w:hAnsi="Tahoma" w:cs="Tahoma"/>
          <w:sz w:val="26"/>
          <w:szCs w:val="26"/>
        </w:rPr>
      </w:pPr>
      <w:r>
        <w:rPr>
          <w:rFonts w:ascii="Tahoma" w:hAnsi="Tahoma" w:cs="Tahoma"/>
          <w:sz w:val="26"/>
          <w:szCs w:val="26"/>
        </w:rPr>
        <w:tab/>
      </w:r>
      <w:r w:rsidR="00F22521" w:rsidRPr="00C27F10">
        <w:rPr>
          <w:rFonts w:ascii="Tahoma" w:hAnsi="Tahoma" w:cs="Tahoma"/>
          <w:sz w:val="26"/>
          <w:szCs w:val="26"/>
        </w:rPr>
        <w:tab/>
        <w:t xml:space="preserve"> </w:t>
      </w:r>
      <w:r>
        <w:rPr>
          <w:rFonts w:ascii="Tahoma" w:hAnsi="Tahoma" w:cs="Tahoma"/>
          <w:sz w:val="26"/>
          <w:szCs w:val="26"/>
        </w:rPr>
        <w:tab/>
      </w:r>
      <w:r w:rsidR="00F22521" w:rsidRPr="00C27F10">
        <w:rPr>
          <w:rFonts w:ascii="Tahoma" w:hAnsi="Tahoma" w:cs="Tahoma"/>
          <w:sz w:val="26"/>
          <w:szCs w:val="26"/>
        </w:rPr>
        <w:t xml:space="preserve">   </w:t>
      </w:r>
      <w:r w:rsidR="00906D2A">
        <w:rPr>
          <w:rFonts w:ascii="Tahoma" w:hAnsi="Tahoma" w:cs="Tahoma"/>
          <w:sz w:val="26"/>
          <w:szCs w:val="26"/>
        </w:rPr>
        <w:t xml:space="preserve">      </w:t>
      </w:r>
      <w:r w:rsidR="00F22521" w:rsidRPr="00C27F10">
        <w:rPr>
          <w:rFonts w:ascii="Tahoma" w:hAnsi="Tahoma" w:cs="Tahoma"/>
          <w:sz w:val="26"/>
          <w:szCs w:val="26"/>
        </w:rPr>
        <w:t xml:space="preserve"> </w:t>
      </w:r>
      <w:r w:rsidR="00C04A12">
        <w:rPr>
          <w:rFonts w:ascii="Tahoma" w:hAnsi="Tahoma" w:cs="Tahoma"/>
          <w:sz w:val="26"/>
          <w:szCs w:val="26"/>
        </w:rPr>
        <w:t xml:space="preserve"> </w:t>
      </w:r>
      <w:r w:rsidR="00461448" w:rsidRPr="00C27F10">
        <w:rPr>
          <w:rFonts w:ascii="Tahoma" w:hAnsi="Tahoma" w:cs="Tahoma"/>
          <w:sz w:val="26"/>
          <w:szCs w:val="26"/>
        </w:rPr>
        <w:t xml:space="preserve">Başkan Vekili                               </w:t>
      </w:r>
      <w:r w:rsidR="005A7F7F" w:rsidRPr="00C27F10">
        <w:rPr>
          <w:rFonts w:ascii="Tahoma" w:hAnsi="Tahoma" w:cs="Tahoma"/>
          <w:sz w:val="26"/>
          <w:szCs w:val="26"/>
        </w:rPr>
        <w:t xml:space="preserve"> </w:t>
      </w:r>
      <w:r w:rsidR="00461448" w:rsidRPr="00C27F10">
        <w:rPr>
          <w:rFonts w:ascii="Tahoma" w:hAnsi="Tahoma" w:cs="Tahoma"/>
          <w:sz w:val="26"/>
          <w:szCs w:val="26"/>
        </w:rPr>
        <w:t xml:space="preserve"> Başkan</w:t>
      </w:r>
    </w:p>
    <w:p w:rsidR="00906D2A" w:rsidRPr="002479FF" w:rsidRDefault="00906D2A" w:rsidP="00906D2A">
      <w:pPr>
        <w:pStyle w:val="AralkYok"/>
        <w:rPr>
          <w:rFonts w:ascii="Tahoma" w:hAnsi="Tahoma" w:cs="Tahoma"/>
          <w:sz w:val="6"/>
          <w:szCs w:val="6"/>
        </w:rPr>
      </w:pPr>
    </w:p>
    <w:sectPr w:rsidR="00906D2A" w:rsidRPr="002479FF" w:rsidSect="003A699D">
      <w:headerReference w:type="default" r:id="rId9"/>
      <w:footerReference w:type="default" r:id="rId10"/>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2B2" w:rsidRDefault="005402B2" w:rsidP="00461448">
      <w:pPr>
        <w:spacing w:after="0" w:line="240" w:lineRule="auto"/>
      </w:pPr>
      <w:r>
        <w:separator/>
      </w:r>
    </w:p>
  </w:endnote>
  <w:endnote w:type="continuationSeparator" w:id="0">
    <w:p w:rsidR="005402B2" w:rsidRDefault="005402B2" w:rsidP="0046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3" w:rsidRPr="00FC0633" w:rsidRDefault="0095047A" w:rsidP="00FC0633">
    <w:pPr>
      <w:pStyle w:val="AralkYok"/>
      <w:rPr>
        <w:rFonts w:ascii="Tahoma" w:eastAsia="Times New Roman" w:hAnsi="Tahoma" w:cs="Tahoma"/>
        <w:lang w:eastAsia="tr-TR"/>
      </w:rPr>
    </w:pPr>
    <w:r>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w:t>
    </w:r>
    <w:r w:rsidR="00FC0633">
      <w:rPr>
        <w:rFonts w:ascii="Tahoma" w:eastAsia="Times New Roman" w:hAnsi="Tahoma" w:cs="Tahoma"/>
        <w:lang w:eastAsia="tr-TR"/>
      </w:rPr>
      <w:t>…………….…………………………………</w:t>
    </w:r>
    <w:proofErr w:type="gramEnd"/>
  </w:p>
  <w:p w:rsidR="00FC0633" w:rsidRPr="00FC0633" w:rsidRDefault="0095047A" w:rsidP="00FC0633">
    <w:pPr>
      <w:spacing w:after="0" w:line="240" w:lineRule="auto"/>
      <w:jc w:val="both"/>
      <w:rPr>
        <w:rFonts w:ascii="Tahoma" w:eastAsia="Times New Roman" w:hAnsi="Tahoma" w:cs="Tahoma"/>
        <w:lang w:eastAsia="tr-TR"/>
      </w:rPr>
    </w:pPr>
    <w:r>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Adres : Eryaman</w:t>
    </w:r>
    <w:proofErr w:type="gramEnd"/>
    <w:r w:rsidR="00FC0633" w:rsidRPr="00FC0633">
      <w:rPr>
        <w:rFonts w:ascii="Tahoma" w:eastAsia="Times New Roman" w:hAnsi="Tahoma" w:cs="Tahoma"/>
        <w:lang w:eastAsia="tr-TR"/>
      </w:rPr>
      <w:t xml:space="preserve"> 4.Etap Toplu Yapı Yönetimi </w:t>
    </w:r>
    <w:r w:rsidR="00FC0633" w:rsidRPr="00FC0633">
      <w:rPr>
        <w:rFonts w:ascii="Tahoma" w:eastAsia="Times New Roman" w:hAnsi="Tahoma" w:cs="Tahoma"/>
        <w:lang w:eastAsia="tr-TR"/>
      </w:rPr>
      <w:tab/>
    </w:r>
    <w:r w:rsidR="00FC0633" w:rsidRPr="00FC0633">
      <w:rPr>
        <w:rFonts w:ascii="Tahoma" w:eastAsia="Times New Roman" w:hAnsi="Tahoma" w:cs="Tahoma"/>
        <w:lang w:eastAsia="tr-TR"/>
      </w:rPr>
      <w:tab/>
    </w:r>
    <w:r w:rsidR="00FC0633" w:rsidRPr="00FC0633">
      <w:rPr>
        <w:rFonts w:ascii="Tahoma" w:eastAsia="Times New Roman" w:hAnsi="Tahoma" w:cs="Tahoma"/>
        <w:lang w:eastAsia="tr-TR"/>
      </w:rPr>
      <w:tab/>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Tel : 0 (312) 282 38 25</w:t>
    </w:r>
  </w:p>
  <w:p w:rsidR="00FC0633" w:rsidRPr="00FC0633" w:rsidRDefault="0095047A" w:rsidP="00FC0633">
    <w:pPr>
      <w:spacing w:after="0" w:line="240" w:lineRule="auto"/>
      <w:jc w:val="both"/>
      <w:rPr>
        <w:rFonts w:ascii="Tahoma" w:eastAsia="Times New Roman" w:hAnsi="Tahoma" w:cs="Tahoma"/>
        <w:lang w:eastAsia="tr-TR"/>
      </w:rPr>
    </w:pPr>
    <w:r>
      <w:rPr>
        <w:rFonts w:ascii="Tahoma" w:eastAsia="Times New Roman" w:hAnsi="Tahoma" w:cs="Tahoma"/>
        <w:lang w:eastAsia="tr-TR"/>
      </w:rPr>
      <w:t xml:space="preserve">   </w:t>
    </w:r>
    <w:r w:rsidR="00FC0633" w:rsidRPr="00FC0633">
      <w:rPr>
        <w:rFonts w:ascii="Tahoma" w:eastAsia="Times New Roman" w:hAnsi="Tahoma" w:cs="Tahoma"/>
        <w:lang w:eastAsia="tr-TR"/>
      </w:rPr>
      <w:t xml:space="preserve">17638 Ada N4 Blok No:5/1 </w:t>
    </w:r>
  </w:p>
  <w:p w:rsidR="00FC0633" w:rsidRPr="00FC0633" w:rsidRDefault="0095047A" w:rsidP="00FC0633">
    <w:pPr>
      <w:spacing w:after="0" w:line="240" w:lineRule="auto"/>
      <w:jc w:val="both"/>
      <w:rPr>
        <w:rFonts w:ascii="Tahoma" w:hAnsi="Tahoma" w:cs="Tahoma"/>
      </w:rPr>
    </w:pPr>
    <w:r>
      <w:rPr>
        <w:rFonts w:ascii="Tahoma" w:eastAsia="Times New Roman" w:hAnsi="Tahoma" w:cs="Tahoma"/>
        <w:lang w:eastAsia="tr-TR"/>
      </w:rPr>
      <w:t xml:space="preserve">   </w:t>
    </w:r>
    <w:r w:rsidR="00FC0633" w:rsidRPr="00FC0633">
      <w:rPr>
        <w:rFonts w:ascii="Tahoma" w:eastAsia="Times New Roman" w:hAnsi="Tahoma" w:cs="Tahoma"/>
        <w:lang w:eastAsia="tr-TR"/>
      </w:rPr>
      <w:t>Eryaman 4.Etap – ANKARA</w:t>
    </w:r>
    <w:r w:rsidR="00FC0633" w:rsidRPr="00FC0633">
      <w:rPr>
        <w:rFonts w:ascii="Tahoma" w:eastAsia="Times New Roman" w:hAnsi="Tahoma" w:cs="Tahoma"/>
        <w:lang w:eastAsia="tr-TR"/>
      </w:rPr>
      <w:tab/>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 xml:space="preserve">   </w:t>
    </w:r>
    <w:r w:rsidR="00FC0633" w:rsidRPr="00FC0633">
      <w:rPr>
        <w:rFonts w:ascii="Tahoma" w:eastAsia="Times New Roman" w:hAnsi="Tahoma" w:cs="Tahoma"/>
        <w:lang w:eastAsia="tr-TR"/>
      </w:rPr>
      <w:t xml:space="preserve"> </w:t>
    </w:r>
    <w:r w:rsidR="00FC0633" w:rsidRPr="00FC0633">
      <w:rPr>
        <w:rFonts w:ascii="Tahoma" w:eastAsia="Times New Roman" w:hAnsi="Tahoma" w:cs="Tahoma"/>
        <w:b/>
        <w:lang w:eastAsia="tr-TR"/>
      </w:rPr>
      <w:t>www.eryaman4.com</w:t>
    </w:r>
    <w:r w:rsidR="00FC0633" w:rsidRPr="00FC0633">
      <w:rPr>
        <w:rFonts w:ascii="Tahoma" w:eastAsia="Times New Roman" w:hAnsi="Tahoma" w:cs="Tahoma"/>
        <w:lang w:eastAsia="tr-TR"/>
      </w:rPr>
      <w:t xml:space="preserve"> </w:t>
    </w:r>
    <w:r w:rsidR="00FC0633" w:rsidRPr="00FC0633">
      <w:rPr>
        <w:rFonts w:ascii="Tahoma" w:eastAsia="Times New Roman" w:hAnsi="Tahoma" w:cs="Tahoma"/>
        <w:lang w:eastAsia="tr-TR"/>
      </w:rPr>
      <w:tab/>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 xml:space="preserve">    </w:t>
    </w:r>
    <w:r w:rsidR="00FC0633" w:rsidRPr="00FC0633">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Faks : 0</w:t>
    </w:r>
    <w:proofErr w:type="gramEnd"/>
    <w:r w:rsidR="00FC0633" w:rsidRPr="00FC0633">
      <w:rPr>
        <w:rFonts w:ascii="Tahoma" w:eastAsia="Times New Roman" w:hAnsi="Tahoma" w:cs="Tahoma"/>
        <w:lang w:eastAsia="tr-TR"/>
      </w:rPr>
      <w:t xml:space="preserve"> (312) 282 38 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2B2" w:rsidRDefault="005402B2" w:rsidP="00461448">
      <w:pPr>
        <w:spacing w:after="0" w:line="240" w:lineRule="auto"/>
      </w:pPr>
      <w:r>
        <w:separator/>
      </w:r>
    </w:p>
  </w:footnote>
  <w:footnote w:type="continuationSeparator" w:id="0">
    <w:p w:rsidR="005402B2" w:rsidRDefault="005402B2" w:rsidP="00461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A6" w:rsidRPr="004135A6" w:rsidRDefault="004135A6" w:rsidP="004135A6">
    <w:pPr>
      <w:spacing w:after="0" w:line="240" w:lineRule="auto"/>
      <w:jc w:val="both"/>
      <w:rPr>
        <w:rFonts w:ascii="Tahoma" w:eastAsia="Times New Roman" w:hAnsi="Tahoma" w:cs="Tahoma"/>
        <w:b/>
        <w:sz w:val="20"/>
        <w:szCs w:val="20"/>
        <w:lang w:eastAsia="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11E5"/>
    <w:multiLevelType w:val="hybridMultilevel"/>
    <w:tmpl w:val="D83043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C95496"/>
    <w:multiLevelType w:val="hybridMultilevel"/>
    <w:tmpl w:val="885464EA"/>
    <w:lvl w:ilvl="0" w:tplc="93B038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F033B3"/>
    <w:multiLevelType w:val="hybridMultilevel"/>
    <w:tmpl w:val="3FAE55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20"/>
    <w:rsid w:val="00000E50"/>
    <w:rsid w:val="00043C83"/>
    <w:rsid w:val="00043D3C"/>
    <w:rsid w:val="0007386E"/>
    <w:rsid w:val="000901EE"/>
    <w:rsid w:val="000B3D38"/>
    <w:rsid w:val="000D6936"/>
    <w:rsid w:val="001130B5"/>
    <w:rsid w:val="0012021B"/>
    <w:rsid w:val="00125E28"/>
    <w:rsid w:val="00153023"/>
    <w:rsid w:val="00191280"/>
    <w:rsid w:val="001D6C0D"/>
    <w:rsid w:val="001F0D37"/>
    <w:rsid w:val="00214869"/>
    <w:rsid w:val="002479FF"/>
    <w:rsid w:val="002651CC"/>
    <w:rsid w:val="00271B13"/>
    <w:rsid w:val="00275401"/>
    <w:rsid w:val="00281DAB"/>
    <w:rsid w:val="00283171"/>
    <w:rsid w:val="002A37F2"/>
    <w:rsid w:val="002E1C74"/>
    <w:rsid w:val="00340C05"/>
    <w:rsid w:val="00346AD3"/>
    <w:rsid w:val="00354409"/>
    <w:rsid w:val="003718CE"/>
    <w:rsid w:val="00394C0B"/>
    <w:rsid w:val="00397A51"/>
    <w:rsid w:val="003A00B0"/>
    <w:rsid w:val="003A0EAE"/>
    <w:rsid w:val="003A699D"/>
    <w:rsid w:val="003E4380"/>
    <w:rsid w:val="00405EE4"/>
    <w:rsid w:val="004135A6"/>
    <w:rsid w:val="00425F51"/>
    <w:rsid w:val="004430FA"/>
    <w:rsid w:val="00461448"/>
    <w:rsid w:val="00496C20"/>
    <w:rsid w:val="004A0B19"/>
    <w:rsid w:val="004C4C0E"/>
    <w:rsid w:val="004F16F4"/>
    <w:rsid w:val="00502912"/>
    <w:rsid w:val="0053604A"/>
    <w:rsid w:val="005402B2"/>
    <w:rsid w:val="005A7F7F"/>
    <w:rsid w:val="00625658"/>
    <w:rsid w:val="00656264"/>
    <w:rsid w:val="00683775"/>
    <w:rsid w:val="0068420A"/>
    <w:rsid w:val="006A34C8"/>
    <w:rsid w:val="006C2A51"/>
    <w:rsid w:val="006C6445"/>
    <w:rsid w:val="006D20F9"/>
    <w:rsid w:val="006F1FB6"/>
    <w:rsid w:val="00702D7D"/>
    <w:rsid w:val="00775BE7"/>
    <w:rsid w:val="007E64A1"/>
    <w:rsid w:val="00823470"/>
    <w:rsid w:val="00865894"/>
    <w:rsid w:val="008A2EFE"/>
    <w:rsid w:val="008B3D64"/>
    <w:rsid w:val="008E1621"/>
    <w:rsid w:val="008F0AA5"/>
    <w:rsid w:val="00906D2A"/>
    <w:rsid w:val="0092065D"/>
    <w:rsid w:val="00923F40"/>
    <w:rsid w:val="0094365A"/>
    <w:rsid w:val="0095047A"/>
    <w:rsid w:val="00983EC4"/>
    <w:rsid w:val="009C0645"/>
    <w:rsid w:val="009D6EC3"/>
    <w:rsid w:val="009D79B6"/>
    <w:rsid w:val="00A00E39"/>
    <w:rsid w:val="00A25693"/>
    <w:rsid w:val="00A6045F"/>
    <w:rsid w:val="00A65E29"/>
    <w:rsid w:val="00A74AF4"/>
    <w:rsid w:val="00A772A0"/>
    <w:rsid w:val="00A94FD0"/>
    <w:rsid w:val="00A97606"/>
    <w:rsid w:val="00AD72D2"/>
    <w:rsid w:val="00AE2A43"/>
    <w:rsid w:val="00B113CE"/>
    <w:rsid w:val="00B34397"/>
    <w:rsid w:val="00B54A15"/>
    <w:rsid w:val="00BA7412"/>
    <w:rsid w:val="00BE02F2"/>
    <w:rsid w:val="00BE16E1"/>
    <w:rsid w:val="00C04A12"/>
    <w:rsid w:val="00C27F10"/>
    <w:rsid w:val="00C424E5"/>
    <w:rsid w:val="00C54340"/>
    <w:rsid w:val="00C83AA1"/>
    <w:rsid w:val="00C97059"/>
    <w:rsid w:val="00CB5402"/>
    <w:rsid w:val="00CB5E63"/>
    <w:rsid w:val="00CC0BC2"/>
    <w:rsid w:val="00CE0F50"/>
    <w:rsid w:val="00CF0439"/>
    <w:rsid w:val="00CF1A7F"/>
    <w:rsid w:val="00CF412D"/>
    <w:rsid w:val="00D026FF"/>
    <w:rsid w:val="00DC7F93"/>
    <w:rsid w:val="00DD048B"/>
    <w:rsid w:val="00DD2560"/>
    <w:rsid w:val="00DD7B87"/>
    <w:rsid w:val="00E03C46"/>
    <w:rsid w:val="00EE086C"/>
    <w:rsid w:val="00EF5856"/>
    <w:rsid w:val="00F06420"/>
    <w:rsid w:val="00F22521"/>
    <w:rsid w:val="00F27CF4"/>
    <w:rsid w:val="00F52BC8"/>
    <w:rsid w:val="00F84683"/>
    <w:rsid w:val="00F97F4B"/>
    <w:rsid w:val="00FB15AF"/>
    <w:rsid w:val="00FC0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C593D-E9F5-4C6E-B207-ADF5DFD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6420"/>
    <w:pPr>
      <w:ind w:left="720"/>
      <w:contextualSpacing/>
    </w:pPr>
  </w:style>
  <w:style w:type="paragraph" w:styleId="AralkYok">
    <w:name w:val="No Spacing"/>
    <w:uiPriority w:val="1"/>
    <w:qFormat/>
    <w:rsid w:val="00A772A0"/>
    <w:pPr>
      <w:spacing w:after="0" w:line="240" w:lineRule="auto"/>
    </w:pPr>
  </w:style>
  <w:style w:type="paragraph" w:styleId="stbilgi">
    <w:name w:val="header"/>
    <w:basedOn w:val="Normal"/>
    <w:link w:val="stbilgiChar"/>
    <w:uiPriority w:val="99"/>
    <w:unhideWhenUsed/>
    <w:rsid w:val="004614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1448"/>
  </w:style>
  <w:style w:type="paragraph" w:styleId="Altbilgi">
    <w:name w:val="footer"/>
    <w:basedOn w:val="Normal"/>
    <w:link w:val="AltbilgiChar"/>
    <w:uiPriority w:val="99"/>
    <w:unhideWhenUsed/>
    <w:rsid w:val="004614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1448"/>
  </w:style>
  <w:style w:type="paragraph" w:styleId="BalonMetni">
    <w:name w:val="Balloon Text"/>
    <w:basedOn w:val="Normal"/>
    <w:link w:val="BalonMetniChar"/>
    <w:uiPriority w:val="99"/>
    <w:semiHidden/>
    <w:unhideWhenUsed/>
    <w:rsid w:val="00C27F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00667">
      <w:bodyDiv w:val="1"/>
      <w:marLeft w:val="0"/>
      <w:marRight w:val="0"/>
      <w:marTop w:val="0"/>
      <w:marBottom w:val="0"/>
      <w:divBdr>
        <w:top w:val="none" w:sz="0" w:space="0" w:color="auto"/>
        <w:left w:val="none" w:sz="0" w:space="0" w:color="auto"/>
        <w:bottom w:val="none" w:sz="0" w:space="0" w:color="auto"/>
        <w:right w:val="none" w:sz="0" w:space="0" w:color="auto"/>
      </w:divBdr>
    </w:div>
    <w:div w:id="19832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4B19-BD4B-4B5E-A7F7-6698D9315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2299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ETAP4TYY</dc:creator>
  <cp:lastModifiedBy>User</cp:lastModifiedBy>
  <cp:revision>2</cp:revision>
  <cp:lastPrinted>2023-03-20T10:12:00Z</cp:lastPrinted>
  <dcterms:created xsi:type="dcterms:W3CDTF">2023-03-20T10:13:00Z</dcterms:created>
  <dcterms:modified xsi:type="dcterms:W3CDTF">2023-03-20T10:13:00Z</dcterms:modified>
</cp:coreProperties>
</file>